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68" w:rsidRPr="00F34449" w:rsidRDefault="00275068" w:rsidP="00275068">
      <w:pPr>
        <w:widowControl/>
        <w:jc w:val="left"/>
        <w:rPr>
          <w:rFonts w:eastAsia="黑体"/>
          <w:color w:val="000000"/>
          <w:kern w:val="0"/>
          <w:sz w:val="32"/>
          <w:szCs w:val="32"/>
        </w:rPr>
      </w:pPr>
      <w:r w:rsidRPr="00F34449">
        <w:rPr>
          <w:rFonts w:eastAsia="黑体"/>
          <w:color w:val="000000"/>
          <w:kern w:val="0"/>
          <w:sz w:val="32"/>
          <w:szCs w:val="32"/>
        </w:rPr>
        <w:t>附件</w:t>
      </w:r>
    </w:p>
    <w:p w:rsidR="00275068" w:rsidRPr="00F34449" w:rsidRDefault="00275068" w:rsidP="00275068">
      <w:pPr>
        <w:widowControl/>
        <w:jc w:val="center"/>
        <w:rPr>
          <w:color w:val="000000"/>
          <w:kern w:val="0"/>
          <w:sz w:val="28"/>
          <w:szCs w:val="28"/>
        </w:rPr>
      </w:pPr>
      <w:r w:rsidRPr="00F34449">
        <w:rPr>
          <w:rFonts w:eastAsia="方正小标宋简体"/>
          <w:color w:val="000000"/>
          <w:kern w:val="0"/>
          <w:sz w:val="44"/>
          <w:szCs w:val="44"/>
        </w:rPr>
        <w:t>团省委扶贫攻坚挂联大田坝镇分组名单</w:t>
      </w:r>
    </w:p>
    <w:tbl>
      <w:tblPr>
        <w:tblW w:w="5000" w:type="pct"/>
        <w:tblLayout w:type="fixed"/>
        <w:tblLook w:val="04A0"/>
      </w:tblPr>
      <w:tblGrid>
        <w:gridCol w:w="1168"/>
        <w:gridCol w:w="1789"/>
        <w:gridCol w:w="1494"/>
        <w:gridCol w:w="2446"/>
        <w:gridCol w:w="1630"/>
        <w:gridCol w:w="1290"/>
        <w:gridCol w:w="1582"/>
        <w:gridCol w:w="1582"/>
        <w:gridCol w:w="1193"/>
      </w:tblGrid>
      <w:tr w:rsidR="00275068" w:rsidRPr="00F34449" w:rsidTr="00231228">
        <w:trPr>
          <w:trHeight w:val="600"/>
          <w:tblHeader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</w:pPr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</w:pPr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单</w:t>
            </w:r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</w:pPr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姓</w:t>
            </w:r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</w:pPr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职</w:t>
            </w:r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</w:pPr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挂包乡（镇）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</w:pPr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挂包村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</w:pPr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挂包组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</w:pPr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帮扶结对户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</w:pPr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备</w:t>
            </w:r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注</w:t>
            </w:r>
            <w:r w:rsidRPr="00F34449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275068" w:rsidRPr="00F34449" w:rsidTr="00231228">
        <w:trPr>
          <w:trHeight w:hRule="exact" w:val="340"/>
        </w:trPr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团省委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杨军</w:t>
            </w:r>
          </w:p>
        </w:tc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书记</w:t>
            </w:r>
          </w:p>
        </w:tc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杨金文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75068" w:rsidRPr="00F34449" w:rsidTr="00231228">
        <w:trPr>
          <w:trHeight w:hRule="exact" w:val="340"/>
        </w:trPr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杨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明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75068" w:rsidRPr="00F34449" w:rsidTr="00231228">
        <w:trPr>
          <w:trHeight w:hRule="exact" w:val="340"/>
        </w:trPr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团省委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罗永斌</w:t>
            </w:r>
          </w:p>
        </w:tc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副书记</w:t>
            </w:r>
          </w:p>
        </w:tc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赵树肖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75068" w:rsidRPr="00F34449" w:rsidTr="00231228">
        <w:trPr>
          <w:trHeight w:hRule="exact" w:val="340"/>
        </w:trPr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肖树军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75068" w:rsidRPr="00F34449" w:rsidTr="00231228">
        <w:trPr>
          <w:trHeight w:hRule="exact" w:val="340"/>
        </w:trPr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团省委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景绚</w:t>
            </w:r>
          </w:p>
        </w:tc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副书记</w:t>
            </w:r>
          </w:p>
        </w:tc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孔玉祥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75068" w:rsidRPr="00F34449" w:rsidTr="00231228">
        <w:trPr>
          <w:trHeight w:hRule="exact" w:val="340"/>
        </w:trPr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施映林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75068" w:rsidRPr="00F34449" w:rsidTr="00231228">
        <w:trPr>
          <w:trHeight w:hRule="exact" w:val="340"/>
        </w:trPr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团省委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任远征</w:t>
            </w:r>
          </w:p>
        </w:tc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副书记</w:t>
            </w:r>
          </w:p>
        </w:tc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罗周林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75068" w:rsidRPr="00F34449" w:rsidTr="00231228">
        <w:trPr>
          <w:trHeight w:hRule="exact" w:val="340"/>
        </w:trPr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姚金红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75068" w:rsidRPr="00F34449" w:rsidTr="00231228">
        <w:trPr>
          <w:trHeight w:hRule="exact" w:val="340"/>
        </w:trPr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团省委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赵国良</w:t>
            </w:r>
          </w:p>
        </w:tc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副书记</w:t>
            </w:r>
          </w:p>
        </w:tc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罗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兵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75068" w:rsidRPr="00F34449" w:rsidTr="00231228">
        <w:trPr>
          <w:trHeight w:hRule="exact" w:val="340"/>
        </w:trPr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下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杨玉宝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75068" w:rsidRPr="00F34449" w:rsidTr="00231228">
        <w:trPr>
          <w:trHeight w:hRule="exact" w:val="340"/>
        </w:trPr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团省委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沈光鑫</w:t>
            </w:r>
          </w:p>
        </w:tc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副巡视员</w:t>
            </w:r>
          </w:p>
        </w:tc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下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杨建张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75068" w:rsidRPr="00F34449" w:rsidTr="00231228">
        <w:trPr>
          <w:trHeight w:hRule="exact" w:val="340"/>
        </w:trPr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下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左云朝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75068" w:rsidRPr="00F34449" w:rsidTr="00231228">
        <w:trPr>
          <w:trHeight w:hRule="exact" w:val="340"/>
        </w:trPr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团省委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李国钰</w:t>
            </w:r>
          </w:p>
        </w:tc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青农部部长</w:t>
            </w:r>
          </w:p>
        </w:tc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肖成荣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75068" w:rsidRPr="00F34449" w:rsidTr="00231228">
        <w:trPr>
          <w:trHeight w:hRule="exact" w:val="340"/>
        </w:trPr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韩彩芹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75068" w:rsidRPr="00F34449" w:rsidTr="00231228">
        <w:trPr>
          <w:trHeight w:hRule="exact" w:val="340"/>
        </w:trPr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杨玉钧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75068" w:rsidRPr="00F34449" w:rsidTr="00231228">
        <w:trPr>
          <w:trHeight w:hRule="exact" w:val="340"/>
        </w:trPr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肖树勋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75068" w:rsidRPr="00F34449" w:rsidTr="00231228">
        <w:trPr>
          <w:trHeight w:hRule="exact" w:val="340"/>
        </w:trPr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068" w:rsidRPr="00F34449" w:rsidRDefault="00275068" w:rsidP="0023122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罗肖武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张开文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办公室主任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杨永良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lastRenderedPageBreak/>
              <w:t>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李永为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副主任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杨赛娟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严志军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调研员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字正杨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石燕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副调研员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杨肖龙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肖萍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34449">
              <w:rPr>
                <w:rFonts w:eastAsia="仿宋_GB2312"/>
                <w:kern w:val="0"/>
                <w:sz w:val="24"/>
              </w:rPr>
              <w:t>主任科员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李树权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张刘波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34449">
              <w:rPr>
                <w:rFonts w:eastAsia="仿宋_GB2312"/>
                <w:kern w:val="0"/>
                <w:sz w:val="24"/>
              </w:rPr>
              <w:t>副主任科员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周谢光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陈晓霞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34449">
              <w:rPr>
                <w:rFonts w:eastAsia="仿宋_GB2312"/>
                <w:kern w:val="0"/>
                <w:sz w:val="24"/>
              </w:rPr>
              <w:t>科</w:t>
            </w:r>
            <w:r w:rsidRPr="00F34449">
              <w:rPr>
                <w:rFonts w:eastAsia="仿宋_GB2312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kern w:val="0"/>
                <w:sz w:val="24"/>
              </w:rPr>
              <w:t>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李海光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付美翔</w:t>
            </w:r>
            <w:proofErr w:type="gram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（组织部）副部长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李顺明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高治平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调研员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肖树明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吴斌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主任科员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杨金红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鲁瑞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副主任科员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肖树芳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李应华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（机关党委）专职副书记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李永芹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郭剑飞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机关党委副书记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肖树防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帅建红</w:t>
            </w:r>
            <w:proofErr w:type="gram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副调研员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周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军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范宏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（宣传部）部长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李树林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王颢茗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副部长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刘国林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孙丹榜</w:t>
            </w:r>
            <w:proofErr w:type="gramEnd"/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34449">
              <w:rPr>
                <w:rFonts w:eastAsia="仿宋_GB2312"/>
                <w:kern w:val="0"/>
                <w:sz w:val="24"/>
              </w:rPr>
              <w:t>主任科员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肖富荣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杨颖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34449">
              <w:rPr>
                <w:rFonts w:eastAsia="仿宋_GB2312"/>
                <w:kern w:val="0"/>
                <w:sz w:val="24"/>
              </w:rPr>
              <w:t>主任科员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段国平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林枫</w:t>
            </w:r>
            <w:proofErr w:type="gram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（权益部）调研员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邹启顺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向赛辉</w:t>
            </w:r>
            <w:proofErr w:type="gram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34449">
              <w:rPr>
                <w:rFonts w:eastAsia="仿宋_GB2312"/>
                <w:kern w:val="0"/>
                <w:sz w:val="24"/>
              </w:rPr>
              <w:t>主任科员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肖树凤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lastRenderedPageBreak/>
              <w:t>28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吴雪莲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34449">
              <w:rPr>
                <w:rFonts w:eastAsia="仿宋_GB2312"/>
                <w:kern w:val="0"/>
                <w:sz w:val="24"/>
              </w:rPr>
              <w:t>主任科员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李顺芹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陈选良</w:t>
            </w:r>
            <w:proofErr w:type="gram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（统战部）部长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翁培兴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30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李然</w:t>
            </w:r>
            <w:proofErr w:type="gram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副部长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毕翠英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张晓虎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34449">
              <w:rPr>
                <w:rFonts w:eastAsia="仿宋_GB2312"/>
                <w:kern w:val="0"/>
                <w:sz w:val="24"/>
              </w:rPr>
              <w:t>主任科员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杨自能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吕滢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34449">
              <w:rPr>
                <w:rFonts w:eastAsia="仿宋_GB2312"/>
                <w:kern w:val="0"/>
                <w:sz w:val="24"/>
              </w:rPr>
              <w:t>主任科员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罗开武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温洋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（青农部）副部长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罗开文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34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kern w:val="0"/>
                <w:position w:val="30"/>
                <w:sz w:val="24"/>
              </w:rPr>
              <w:t>朱春华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34449">
              <w:rPr>
                <w:rFonts w:eastAsia="仿宋_GB2312"/>
                <w:kern w:val="0"/>
                <w:sz w:val="24"/>
              </w:rPr>
              <w:t>主任科员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罗元李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kern w:val="0"/>
                <w:position w:val="30"/>
                <w:sz w:val="24"/>
              </w:rPr>
              <w:t>李秉胤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34449">
              <w:rPr>
                <w:rFonts w:eastAsia="仿宋_GB2312"/>
                <w:kern w:val="0"/>
                <w:sz w:val="24"/>
              </w:rPr>
              <w:t>副主任科员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罗周良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36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张彦辉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（城青部）部长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罗周成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杨敏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副部长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邹启海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赵晋磊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34449">
              <w:rPr>
                <w:rFonts w:eastAsia="仿宋_GB2312"/>
                <w:kern w:val="0"/>
                <w:sz w:val="24"/>
              </w:rPr>
              <w:t>主任科员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杨丙和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39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张黎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34449">
              <w:rPr>
                <w:rFonts w:eastAsia="仿宋_GB2312"/>
                <w:kern w:val="0"/>
                <w:sz w:val="24"/>
              </w:rPr>
              <w:t>主任科员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邹启龙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40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杨洲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（学校部）部长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下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董泽良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41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宋仕彦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副部长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下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瞿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发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42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kern w:val="0"/>
                <w:position w:val="30"/>
                <w:sz w:val="24"/>
              </w:rPr>
              <w:t>熊媛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主任科员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罗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钦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43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吴琳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（少年部）部长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下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杨正光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44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诸凯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副部长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罗周文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45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栾丽华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调研员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下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杨绍张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75068">
        <w:trPr>
          <w:trHeight w:hRule="exact" w:val="352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46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段飞</w:t>
            </w:r>
            <w:proofErr w:type="gram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（志工部）部长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下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李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lastRenderedPageBreak/>
              <w:t>47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蒋磊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副部长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下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王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学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48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李燕飞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调研员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下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张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志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49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proofErr w:type="gramStart"/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李章能</w:t>
            </w:r>
            <w:proofErr w:type="gram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副调研员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下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杨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发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50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杨卫军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34449">
              <w:rPr>
                <w:rFonts w:eastAsia="仿宋_GB2312"/>
                <w:kern w:val="0"/>
                <w:sz w:val="24"/>
              </w:rPr>
              <w:t>主任科员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下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王子华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51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代正平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34449">
              <w:rPr>
                <w:rFonts w:eastAsia="仿宋_GB2312"/>
                <w:kern w:val="0"/>
                <w:sz w:val="24"/>
              </w:rPr>
              <w:t>主任科员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下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34449">
              <w:rPr>
                <w:rFonts w:eastAsia="仿宋_GB2312"/>
                <w:color w:val="000000"/>
                <w:kern w:val="0"/>
                <w:sz w:val="24"/>
              </w:rPr>
              <w:t>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王彬成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52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缪勇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34449">
              <w:rPr>
                <w:rFonts w:eastAsia="仿宋_GB2312"/>
                <w:kern w:val="0"/>
                <w:sz w:val="24"/>
              </w:rPr>
              <w:t>副主任科员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肖子义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75068" w:rsidRPr="00F34449" w:rsidTr="00231228">
        <w:trPr>
          <w:trHeight w:hRule="exact" w:val="3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4449">
              <w:rPr>
                <w:color w:val="000000"/>
                <w:kern w:val="0"/>
                <w:sz w:val="24"/>
              </w:rPr>
              <w:t>53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团省委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position w:val="3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position w:val="30"/>
                <w:sz w:val="24"/>
              </w:rPr>
              <w:t>陈亮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F34449">
              <w:rPr>
                <w:rFonts w:eastAsia="仿宋_GB2312"/>
                <w:kern w:val="0"/>
                <w:sz w:val="24"/>
              </w:rPr>
              <w:t>杂志社社长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大田坝镇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文</w:t>
            </w:r>
            <w:proofErr w:type="gramStart"/>
            <w:r w:rsidRPr="00F34449">
              <w:rPr>
                <w:rFonts w:eastAsia="仿宋_GB2312"/>
                <w:color w:val="000000"/>
                <w:kern w:val="0"/>
                <w:sz w:val="24"/>
              </w:rPr>
              <w:t>沧</w:t>
            </w:r>
            <w:proofErr w:type="gramEnd"/>
            <w:r w:rsidRPr="00F34449">
              <w:rPr>
                <w:rFonts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陈家寨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34449">
              <w:rPr>
                <w:rFonts w:eastAsia="仿宋_GB2312"/>
                <w:color w:val="000000"/>
                <w:kern w:val="0"/>
                <w:sz w:val="24"/>
              </w:rPr>
              <w:t>肖树荣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068" w:rsidRPr="00F34449" w:rsidRDefault="00275068" w:rsidP="002312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275068" w:rsidRPr="00F34449" w:rsidRDefault="00275068" w:rsidP="00275068">
      <w:pPr>
        <w:spacing w:line="570" w:lineRule="exact"/>
        <w:rPr>
          <w:rFonts w:eastAsia="方正仿宋简体"/>
        </w:rPr>
      </w:pPr>
    </w:p>
    <w:p w:rsidR="004358AB" w:rsidRDefault="004358AB" w:rsidP="00323B43"/>
    <w:sectPr w:rsidR="004358AB" w:rsidSect="0027506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characterSpacingControl w:val="doNotCompress"/>
  <w:compat>
    <w:useFELayout/>
  </w:compat>
  <w:rsids>
    <w:rsidRoot w:val="00275068"/>
    <w:rsid w:val="00275068"/>
    <w:rsid w:val="00323B43"/>
    <w:rsid w:val="003D37D8"/>
    <w:rsid w:val="004358AB"/>
    <w:rsid w:val="008B7726"/>
    <w:rsid w:val="00B53493"/>
    <w:rsid w:val="00BA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6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319</Words>
  <Characters>1824</Characters>
  <Application>Microsoft Office Word</Application>
  <DocSecurity>0</DocSecurity>
  <Lines>15</Lines>
  <Paragraphs>4</Paragraphs>
  <ScaleCrop>false</ScaleCrop>
  <Company>Microsoft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TSW2014-010</dc:creator>
  <cp:lastModifiedBy>TSW2014-010</cp:lastModifiedBy>
  <cp:revision>1</cp:revision>
  <dcterms:created xsi:type="dcterms:W3CDTF">2015-09-10T04:46:00Z</dcterms:created>
  <dcterms:modified xsi:type="dcterms:W3CDTF">2015-09-10T04:48:00Z</dcterms:modified>
</cp:coreProperties>
</file>