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4A" w:rsidRDefault="00385B60">
      <w:pPr>
        <w:spacing w:line="570" w:lineRule="exact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DE7E4A" w:rsidRDefault="00DE7E4A">
      <w:pPr>
        <w:spacing w:line="570" w:lineRule="exact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DE7E4A" w:rsidRDefault="00385B60">
      <w:pPr>
        <w:spacing w:line="57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年度云南省优秀共青团干部拟表彰名单</w:t>
      </w:r>
    </w:p>
    <w:p w:rsidR="00DE7E4A" w:rsidRDefault="00DE7E4A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李心璐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云南民族大学附属高级中学团委书记、大队辅导员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宁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中建交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通建设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集团有限公司云南分公司团委书记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石宏斌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安宁职教园区管委会西部计划志愿者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梁书聪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共青团嵩明县委书记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何尉颖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昆明航空有限公司团委书记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沛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云南省昭通市实验小学少先队大队副总辅导员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杨东霖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云南省昭通市昭阳区第一中学团委书记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赵玉梅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云南省曲靖市沾益区人民医院纪委书记、团支部书记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邓楚蓉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共青团曲靖市马龙区委副书记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吴桂英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云南省富源县十八连山镇中心学校团委书记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唯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云南中烟红塔集团楚雄卷烟厂团委书记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李秋蓉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云南省禄丰市广通镇人民政府团委副书记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尹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斌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云南省玉溪卫生学校团委书记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超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云南省红河县莲花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大道消防救援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站团支部书记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钰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中华人民共和国河口海关团支部书记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栗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中国石油云南红河销售分公司团委书记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pacing w:val="-17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肖丽春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pacing w:val="-17"/>
          <w:sz w:val="32"/>
          <w:szCs w:val="32"/>
        </w:rPr>
        <w:t>云南省建水县青龙镇中心学校团支部书记、少先队总辅导员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周帮妍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云南麻栗坡农村商业银行股份有限公司团委书记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彭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程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共青团马关县委挂职副书记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赵福广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共青团普洱市委工作人员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刀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钰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玲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共青团景洪市委兼职副书记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周晓义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云南省漾濞彝族自治县上街中心完全小学大队辅导员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邓永凤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共青团宾川县大营镇委员会书记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汉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云南省龙陵县第三中学团委书记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杨靖颖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云南省昌宁县漭水镇中心学校少先队总辅导员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郭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颋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国家税务总局芒市税务局风平税务分局团支部书记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宋雨璠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>共青团</w:t>
      </w:r>
      <w:r>
        <w:rPr>
          <w:rFonts w:ascii="Times New Roman" w:eastAsia="仿宋_GB2312" w:hAnsi="Times New Roman" w:cs="Times New Roman"/>
          <w:sz w:val="32"/>
          <w:szCs w:val="32"/>
        </w:rPr>
        <w:t>宁蒗县宁利乡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委员会</w:t>
      </w:r>
      <w:r>
        <w:rPr>
          <w:rFonts w:ascii="Times New Roman" w:eastAsia="仿宋_GB2312" w:hAnsi="Times New Roman" w:cs="Times New Roman"/>
          <w:sz w:val="32"/>
          <w:szCs w:val="32"/>
        </w:rPr>
        <w:t>副书记</w:t>
      </w:r>
    </w:p>
    <w:p w:rsidR="00DE7E4A" w:rsidRDefault="00385B60">
      <w:pPr>
        <w:spacing w:line="574" w:lineRule="exact"/>
        <w:ind w:left="1280" w:hangingChars="400" w:hanging="1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赵国庆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云南省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玉龙县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文笔学校团委副书记、少先队大队辅导员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云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云南省泸水市第一中学团委书记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杨秀君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云南省迪庆藏族自治州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藏秘路消防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救援站团支部书记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陆云中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云南省临沧市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临翔区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消防救援大队团支部副书记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张朝华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中华人民共和国打洛海关团支部书记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李志宇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云南司法警官职业学院司法技术系团总支书记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杨盛然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中国医学科学院医学生物学研究所团委书记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徐琰超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云南大学团委副书记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陶虹材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云南民族大学管理学院（会计学院）团委书记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刘晓婧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云南财经大学团委组织部部长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欣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西南林业大学团委书记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楠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昆明传媒学院团委副书记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颖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曲靖师范学院美术学院团委书记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蕾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滇西科技师范学院专职团干部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李目文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昆明冶金高等专科学校环境与化工学院团委书记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陈明照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云南体育运动职业技术学院团委副书记（主持工作）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蕊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曲靖医学高等专科学校团委干事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张蒂佐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龙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云南农业职业技术学院团委书记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彤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昆明铁道职业技术学院邮电学院团总支书记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杨俊文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滇池学院人文学院团总支书记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孟格卉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昆明工业职业技术学院建筑工程学院团总支书记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袁祥祥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西双版纳职业技术学院团委干事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管心园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云南能投资本投资有限公司团支部组织委员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楠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云南磷化集团有限公司团委书记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李姚四方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云南省设计院集团有限公司团委书记</w:t>
      </w:r>
    </w:p>
    <w:p w:rsidR="00DE7E4A" w:rsidRDefault="00385B60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张青羽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红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塔证券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股份有限公司团委委员</w:t>
      </w:r>
    </w:p>
    <w:p w:rsidR="00DE7E4A" w:rsidRDefault="00385B60">
      <w:pPr>
        <w:spacing w:line="574" w:lineRule="exact"/>
        <w:ind w:left="1280" w:hangingChars="400" w:hanging="1280"/>
        <w:rPr>
          <w:rFonts w:ascii="Times New Roman" w:eastAsia="仿宋_GB2312" w:hAnsi="Times New Roman" w:cs="Times New Roman"/>
          <w:spacing w:val="-6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李雪媛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国家税务总局巍山彝族回族自治县税务局团支部副书记</w:t>
      </w:r>
    </w:p>
    <w:p w:rsidR="00DE7E4A" w:rsidRDefault="00DE7E4A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DE7E4A" w:rsidSect="00DE7E4A">
      <w:footerReference w:type="even" r:id="rId7"/>
      <w:footerReference w:type="default" r:id="rId8"/>
      <w:footerReference w:type="first" r:id="rId9"/>
      <w:pgSz w:w="11906" w:h="16838"/>
      <w:pgMar w:top="2098" w:right="1474" w:bottom="1984" w:left="1587" w:header="1417" w:footer="1276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F02" w:rsidRDefault="00781F02" w:rsidP="00DE7E4A">
      <w:r>
        <w:separator/>
      </w:r>
    </w:p>
  </w:endnote>
  <w:endnote w:type="continuationSeparator" w:id="0">
    <w:p w:rsidR="00781F02" w:rsidRDefault="00781F02" w:rsidP="00DE7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E4A" w:rsidRDefault="008444F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1pt;margin-top:-6.75pt;width:2in;height:2in;z-index:251660288;mso-wrap-style:none;mso-position-horizontal-relative:margin" o:gfxdata="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wQ8ZtgAAAAKAQAADwAAAAAAAAABACAAAAAiAAAAZHJzL2Rvd25yZXYueG1s&#10;UEsBAhQAFAAAAAgAh07iQCSCRrQxAgAAYQQAAA4AAAAAAAAAAQAgAAAAJwEAAGRycy9lMm9Eb2Mu&#10;eG1sUEsFBgAAAAAGAAYAWQEAAMoFAAAAAA==&#10;" filled="f" stroked="f" strokeweight=".5pt">
          <v:textbox style="mso-fit-shape-to-text:t" inset="0,0,0,0">
            <w:txbxContent>
              <w:p w:rsidR="00DE7E4A" w:rsidRDefault="00385B60">
                <w:pPr>
                  <w:pStyle w:val="a5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— </w:t>
                </w:r>
                <w:r w:rsidR="008444F3"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8444F3"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132E36">
                  <w:rPr>
                    <w:rFonts w:ascii="宋体" w:hAnsi="宋体"/>
                    <w:noProof/>
                    <w:sz w:val="28"/>
                    <w:szCs w:val="28"/>
                  </w:rPr>
                  <w:t>2</w:t>
                </w:r>
                <w:r w:rsidR="008444F3"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E4A" w:rsidRDefault="008444F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77pt;margin-top:-7.5pt;width:2in;height:2in;z-index:251659264;mso-wrap-style:none;mso-position-horizontal-relative:margin" o:gfxdata="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/5/9PZAAAADAEAAA8AAAAAAAAAAQAgAAAAIgAAAGRycy9kb3ducmV2Lnht&#10;bFBLAQIUABQAAAAIAIdO4kBrhfn7MQIAAGEEAAAOAAAAAAAAAAEAIAAAACgBAABkcnMvZTJvRG9j&#10;LnhtbFBLBQYAAAAABgAGAFkBAADLBQAAAAA=&#10;" filled="f" stroked="f" strokeweight=".5pt">
          <v:textbox style="mso-fit-shape-to-text:t" inset="0,0,0,0">
            <w:txbxContent>
              <w:p w:rsidR="00DE7E4A" w:rsidRDefault="00385B60">
                <w:pPr>
                  <w:pStyle w:val="a5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— </w:t>
                </w:r>
                <w:r w:rsidR="008444F3"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8444F3"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132E36">
                  <w:rPr>
                    <w:rFonts w:ascii="宋体" w:hAnsi="宋体"/>
                    <w:noProof/>
                    <w:sz w:val="28"/>
                    <w:szCs w:val="28"/>
                  </w:rPr>
                  <w:t>3</w:t>
                </w:r>
                <w:r w:rsidR="008444F3"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E4A" w:rsidRDefault="008444F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7pt;margin-top:-8.25pt;width:2in;height:2in;z-index:251661312;mso-wrap-style:none;mso-position-horizontal-relative:margin" o:gfxdata="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7Hhgi2QAAAAwBAAAPAAAAAAAAAAEAIAAAACIAAABkcnMvZG93bnJldi54&#10;bWxQSwECFAAUAAAACACHTuJA4YDTjjICAABhBAAADgAAAAAAAAABACAAAAAoAQAAZHJzL2Uyb0Rv&#10;Yy54bWxQSwUGAAAAAAYABgBZAQAAzAUAAAAA&#10;" filled="f" stroked="f" strokeweight=".5pt">
          <v:textbox style="mso-fit-shape-to-text:t" inset="0,0,0,0">
            <w:txbxContent>
              <w:p w:rsidR="00DE7E4A" w:rsidRDefault="00385B60">
                <w:pPr>
                  <w:pStyle w:val="a5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— </w:t>
                </w:r>
                <w:r w:rsidR="008444F3"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8444F3"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132E36">
                  <w:rPr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 w:rsidR="008444F3"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F02" w:rsidRDefault="00781F02" w:rsidP="00DE7E4A">
      <w:r>
        <w:separator/>
      </w:r>
    </w:p>
  </w:footnote>
  <w:footnote w:type="continuationSeparator" w:id="0">
    <w:p w:rsidR="00781F02" w:rsidRDefault="00781F02" w:rsidP="00DE7E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NjODFlOGI3NWNlZTU4NTI3MjE3NWY3ZWIwNDg3ZjgifQ=="/>
  </w:docVars>
  <w:rsids>
    <w:rsidRoot w:val="00DE7E4A"/>
    <w:rsid w:val="00132E36"/>
    <w:rsid w:val="00385B60"/>
    <w:rsid w:val="006E6411"/>
    <w:rsid w:val="00781F02"/>
    <w:rsid w:val="008444F3"/>
    <w:rsid w:val="00BA0B5D"/>
    <w:rsid w:val="00BE4969"/>
    <w:rsid w:val="00C20B37"/>
    <w:rsid w:val="00DE7E4A"/>
    <w:rsid w:val="023870D5"/>
    <w:rsid w:val="039C3AF9"/>
    <w:rsid w:val="03E312C3"/>
    <w:rsid w:val="04387860"/>
    <w:rsid w:val="046645AE"/>
    <w:rsid w:val="04877EA0"/>
    <w:rsid w:val="04D1736D"/>
    <w:rsid w:val="06491E84"/>
    <w:rsid w:val="08B71CBE"/>
    <w:rsid w:val="08BD44F2"/>
    <w:rsid w:val="09845590"/>
    <w:rsid w:val="09863248"/>
    <w:rsid w:val="0A636CB9"/>
    <w:rsid w:val="0C85560D"/>
    <w:rsid w:val="0C8F1FE8"/>
    <w:rsid w:val="0DFD3899"/>
    <w:rsid w:val="0E17302F"/>
    <w:rsid w:val="0EB36CDF"/>
    <w:rsid w:val="0EC20FF5"/>
    <w:rsid w:val="102D3EDB"/>
    <w:rsid w:val="10896FD5"/>
    <w:rsid w:val="113028E2"/>
    <w:rsid w:val="122C2F68"/>
    <w:rsid w:val="123E3773"/>
    <w:rsid w:val="150A7377"/>
    <w:rsid w:val="154E2AD8"/>
    <w:rsid w:val="160A01D1"/>
    <w:rsid w:val="16DE364B"/>
    <w:rsid w:val="182F467F"/>
    <w:rsid w:val="19092111"/>
    <w:rsid w:val="19232435"/>
    <w:rsid w:val="19E60B09"/>
    <w:rsid w:val="1A337890"/>
    <w:rsid w:val="1A385534"/>
    <w:rsid w:val="1A5B54C3"/>
    <w:rsid w:val="1DB4365C"/>
    <w:rsid w:val="1E4C17C1"/>
    <w:rsid w:val="1FD02D9A"/>
    <w:rsid w:val="1FF964C6"/>
    <w:rsid w:val="220D75BB"/>
    <w:rsid w:val="221032BC"/>
    <w:rsid w:val="24AD02DB"/>
    <w:rsid w:val="24B85758"/>
    <w:rsid w:val="24ED40A4"/>
    <w:rsid w:val="25787665"/>
    <w:rsid w:val="26AB7E59"/>
    <w:rsid w:val="279A7D67"/>
    <w:rsid w:val="2CDE06F5"/>
    <w:rsid w:val="2DDA003F"/>
    <w:rsid w:val="2E3217BF"/>
    <w:rsid w:val="2E4454FF"/>
    <w:rsid w:val="2EEC4B2B"/>
    <w:rsid w:val="2F085495"/>
    <w:rsid w:val="2F313438"/>
    <w:rsid w:val="2FBD053D"/>
    <w:rsid w:val="32096846"/>
    <w:rsid w:val="3317614D"/>
    <w:rsid w:val="3334695E"/>
    <w:rsid w:val="33754A47"/>
    <w:rsid w:val="34DD5737"/>
    <w:rsid w:val="354D325B"/>
    <w:rsid w:val="36B50719"/>
    <w:rsid w:val="3790083E"/>
    <w:rsid w:val="379530C6"/>
    <w:rsid w:val="39AA37AD"/>
    <w:rsid w:val="3C553917"/>
    <w:rsid w:val="3D15341C"/>
    <w:rsid w:val="3D5D45AD"/>
    <w:rsid w:val="3DAC214A"/>
    <w:rsid w:val="3E0312AF"/>
    <w:rsid w:val="3E0E10FD"/>
    <w:rsid w:val="3EEF6792"/>
    <w:rsid w:val="3F6E559B"/>
    <w:rsid w:val="416A2100"/>
    <w:rsid w:val="41B82E6B"/>
    <w:rsid w:val="41D43A1D"/>
    <w:rsid w:val="42FE0D52"/>
    <w:rsid w:val="44003DAB"/>
    <w:rsid w:val="44507F21"/>
    <w:rsid w:val="457F787C"/>
    <w:rsid w:val="46012220"/>
    <w:rsid w:val="466A3D31"/>
    <w:rsid w:val="46F1158D"/>
    <w:rsid w:val="4B7B3F78"/>
    <w:rsid w:val="4D0620EB"/>
    <w:rsid w:val="4D4D3AFB"/>
    <w:rsid w:val="4D700A9E"/>
    <w:rsid w:val="4DDA685F"/>
    <w:rsid w:val="4E537616"/>
    <w:rsid w:val="4E982365"/>
    <w:rsid w:val="50BB2978"/>
    <w:rsid w:val="51493BE8"/>
    <w:rsid w:val="51D76FCF"/>
    <w:rsid w:val="51F7602F"/>
    <w:rsid w:val="540F2D4B"/>
    <w:rsid w:val="55933AFE"/>
    <w:rsid w:val="580378A5"/>
    <w:rsid w:val="587A0A23"/>
    <w:rsid w:val="587C727E"/>
    <w:rsid w:val="59E20A6C"/>
    <w:rsid w:val="59FA28A1"/>
    <w:rsid w:val="5A066E87"/>
    <w:rsid w:val="5ABC5332"/>
    <w:rsid w:val="5B4D346C"/>
    <w:rsid w:val="5C103066"/>
    <w:rsid w:val="5D616655"/>
    <w:rsid w:val="5E303744"/>
    <w:rsid w:val="5ED44DB4"/>
    <w:rsid w:val="5FAE5D89"/>
    <w:rsid w:val="60885CA7"/>
    <w:rsid w:val="60910B83"/>
    <w:rsid w:val="614B5652"/>
    <w:rsid w:val="61C176C2"/>
    <w:rsid w:val="62707612"/>
    <w:rsid w:val="646B7DB9"/>
    <w:rsid w:val="67121EEE"/>
    <w:rsid w:val="6776530E"/>
    <w:rsid w:val="677B33B6"/>
    <w:rsid w:val="67FC1489"/>
    <w:rsid w:val="68EB0E67"/>
    <w:rsid w:val="6AF91375"/>
    <w:rsid w:val="6D9702C2"/>
    <w:rsid w:val="6DFC340E"/>
    <w:rsid w:val="71ED2009"/>
    <w:rsid w:val="73E610C9"/>
    <w:rsid w:val="74FC6F38"/>
    <w:rsid w:val="756F65F9"/>
    <w:rsid w:val="77253DF8"/>
    <w:rsid w:val="777059BB"/>
    <w:rsid w:val="7774408D"/>
    <w:rsid w:val="77BD6742"/>
    <w:rsid w:val="7A3902E6"/>
    <w:rsid w:val="7AB931D5"/>
    <w:rsid w:val="7ABC51E6"/>
    <w:rsid w:val="7ABD2A31"/>
    <w:rsid w:val="7B9E325B"/>
    <w:rsid w:val="7BEC34F4"/>
    <w:rsid w:val="7DFC55D2"/>
    <w:rsid w:val="7E6E4AEF"/>
    <w:rsid w:val="7F9441DB"/>
    <w:rsid w:val="7FCB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E7E4A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autoRedefine/>
    <w:qFormat/>
    <w:rsid w:val="00DE7E4A"/>
    <w:pPr>
      <w:spacing w:after="120"/>
    </w:pPr>
    <w:rPr>
      <w:rFonts w:ascii="Times New Roman" w:eastAsia="方正仿宋_GBK" w:hAnsi="Times New Roman" w:cs="Times New Roman"/>
      <w:sz w:val="32"/>
    </w:rPr>
  </w:style>
  <w:style w:type="paragraph" w:styleId="a4">
    <w:name w:val="Title"/>
    <w:basedOn w:val="a"/>
    <w:next w:val="a"/>
    <w:autoRedefine/>
    <w:qFormat/>
    <w:rsid w:val="00DE7E4A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a5">
    <w:name w:val="footer"/>
    <w:basedOn w:val="a"/>
    <w:autoRedefine/>
    <w:qFormat/>
    <w:rsid w:val="00DE7E4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rsid w:val="00DE7E4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1051</Characters>
  <Application>Microsoft Office Word</Application>
  <DocSecurity>0</DocSecurity>
  <Lines>8</Lines>
  <Paragraphs>2</Paragraphs>
  <ScaleCrop>false</ScaleCrop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LSD</cp:lastModifiedBy>
  <cp:revision>2</cp:revision>
  <cp:lastPrinted>2024-06-18T08:10:00Z</cp:lastPrinted>
  <dcterms:created xsi:type="dcterms:W3CDTF">2024-06-20T09:35:00Z</dcterms:created>
  <dcterms:modified xsi:type="dcterms:W3CDTF">2024-06-20T09:35:00Z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25F3C01878D449139801BCA85697938C</vt:lpwstr>
  </property>
</Properties>
</file>