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89" w:rsidRPr="007B59F1" w:rsidRDefault="00142089" w:rsidP="00142089">
      <w:pPr>
        <w:spacing w:line="574" w:lineRule="exact"/>
        <w:ind w:firstLineChars="0" w:firstLine="0"/>
        <w:rPr>
          <w:rFonts w:eastAsia="黑体"/>
        </w:rPr>
      </w:pPr>
      <w:r w:rsidRPr="007B59F1">
        <w:rPr>
          <w:rFonts w:eastAsia="黑体"/>
        </w:rPr>
        <w:t>附件</w:t>
      </w:r>
    </w:p>
    <w:p w:rsidR="00142089" w:rsidRPr="007B59F1" w:rsidRDefault="00142089" w:rsidP="00142089">
      <w:pPr>
        <w:spacing w:line="574" w:lineRule="exact"/>
        <w:ind w:firstLineChars="0" w:firstLine="0"/>
        <w:jc w:val="center"/>
        <w:rPr>
          <w:rFonts w:eastAsia="方正小标宋简体"/>
          <w:sz w:val="44"/>
          <w:szCs w:val="44"/>
        </w:rPr>
      </w:pPr>
    </w:p>
    <w:p w:rsidR="00142089" w:rsidRPr="007B59F1" w:rsidRDefault="00142089" w:rsidP="00142089">
      <w:pPr>
        <w:spacing w:line="574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7B59F1">
        <w:rPr>
          <w:rFonts w:eastAsia="方正小标宋简体"/>
          <w:sz w:val="44"/>
          <w:szCs w:val="44"/>
        </w:rPr>
        <w:t>2024</w:t>
      </w:r>
      <w:r w:rsidRPr="007B59F1">
        <w:rPr>
          <w:rFonts w:eastAsia="方正小标宋简体"/>
          <w:sz w:val="44"/>
          <w:szCs w:val="44"/>
        </w:rPr>
        <w:t>年云南省优质少先队</w:t>
      </w:r>
      <w:proofErr w:type="gramStart"/>
      <w:r w:rsidRPr="007B59F1">
        <w:rPr>
          <w:rFonts w:eastAsia="方正小标宋简体"/>
          <w:sz w:val="44"/>
          <w:szCs w:val="44"/>
        </w:rPr>
        <w:t>活动课拟确定</w:t>
      </w:r>
      <w:proofErr w:type="gramEnd"/>
      <w:r w:rsidRPr="007B59F1">
        <w:rPr>
          <w:rFonts w:eastAsia="方正小标宋简体"/>
          <w:sz w:val="44"/>
          <w:szCs w:val="44"/>
        </w:rPr>
        <w:t>名单</w:t>
      </w:r>
    </w:p>
    <w:p w:rsidR="00142089" w:rsidRPr="007B59F1" w:rsidRDefault="00142089" w:rsidP="00142089">
      <w:pPr>
        <w:spacing w:line="574" w:lineRule="exact"/>
        <w:ind w:firstLineChars="1600" w:firstLine="5120"/>
      </w:pPr>
    </w:p>
    <w:tbl>
      <w:tblPr>
        <w:tblW w:w="12113" w:type="dxa"/>
        <w:jc w:val="center"/>
        <w:tblInd w:w="93" w:type="dxa"/>
        <w:tblLayout w:type="fixed"/>
        <w:tblLook w:val="0000"/>
      </w:tblPr>
      <w:tblGrid>
        <w:gridCol w:w="1080"/>
        <w:gridCol w:w="1080"/>
        <w:gridCol w:w="1500"/>
        <w:gridCol w:w="6413"/>
        <w:gridCol w:w="2040"/>
      </w:tblGrid>
      <w:tr w:rsidR="00142089" w:rsidRPr="007B59F1" w:rsidTr="00C13D08">
        <w:trPr>
          <w:trHeight w:val="36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7B59F1">
              <w:rPr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7B59F1">
              <w:rPr>
                <w:b/>
                <w:bCs/>
                <w:color w:val="000000"/>
                <w:kern w:val="0"/>
                <w:sz w:val="22"/>
                <w:szCs w:val="22"/>
                <w:lang/>
              </w:rPr>
              <w:t>州市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7B59F1">
              <w:rPr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7B59F1">
              <w:rPr>
                <w:b/>
                <w:bCs/>
                <w:color w:val="000000"/>
                <w:kern w:val="0"/>
                <w:sz w:val="22"/>
                <w:szCs w:val="22"/>
                <w:lang/>
              </w:rPr>
              <w:t>活动</w:t>
            </w:r>
            <w:proofErr w:type="gramStart"/>
            <w:r w:rsidRPr="007B59F1">
              <w:rPr>
                <w:b/>
                <w:bCs/>
                <w:color w:val="000000"/>
                <w:kern w:val="0"/>
                <w:sz w:val="22"/>
                <w:szCs w:val="22"/>
                <w:lang/>
              </w:rPr>
              <w:t>课主题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7B59F1">
              <w:rPr>
                <w:b/>
                <w:bCs/>
                <w:color w:val="000000"/>
                <w:kern w:val="0"/>
                <w:sz w:val="22"/>
                <w:szCs w:val="22"/>
                <w:lang/>
              </w:rPr>
              <w:t>组别</w:t>
            </w:r>
          </w:p>
        </w:tc>
      </w:tr>
      <w:tr w:rsidR="00142089" w:rsidRPr="007B59F1" w:rsidTr="00C13D08">
        <w:trPr>
          <w:trHeight w:val="3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rPr>
                <w:rFonts w:eastAsia="黑体"/>
                <w:color w:val="000000"/>
                <w:sz w:val="22"/>
                <w:szCs w:val="22"/>
              </w:rPr>
            </w:pP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保山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石赛芹</w:t>
            </w:r>
            <w:proofErr w:type="gram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——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探秘仙草园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启迪科创梦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保山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朱云莉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——“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棋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”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妙</w:t>
            </w: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的永子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楚雄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石婧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.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童心看家乡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非遗文化我传承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8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迪庆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洛桑卓玛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“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寻访乡村振兴路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畅想家乡新未来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11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赵青芝</w:t>
            </w:r>
            <w:proofErr w:type="gram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“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请党放心，强国有我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”——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不负时光致敬党，强国有我追梦人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8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李桂美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杜绝浪费，争当节粮好队员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8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lastRenderedPageBreak/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曲靖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肖通</w:t>
            </w:r>
            <w:proofErr w:type="gram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“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——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赓续红色血脉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传承红色基因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曲靖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游季青</w:t>
            </w:r>
            <w:proofErr w:type="gram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从小学先锋，长大做先锋，争做新时代好队员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8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曲靖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张敏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赓续红色血脉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润泽生命底色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曲靖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李月碧</w:t>
            </w:r>
            <w:proofErr w:type="gram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——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红色基因永传承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7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文山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杨佩颖</w:t>
            </w:r>
            <w:proofErr w:type="gram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木棉花开幸福路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文山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黄忠英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争做新时代好队员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——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传承爱国心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弘扬爱国情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7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版纳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杨雪艳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——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寻访祖国的清泉之旅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96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玉溪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何丽娜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红领巾，红课堂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小学组</w:t>
            </w:r>
          </w:p>
        </w:tc>
      </w:tr>
      <w:tr w:rsidR="00142089" w:rsidRPr="007B59F1" w:rsidTr="00C13D08">
        <w:trPr>
          <w:trHeight w:val="8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德宏州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明晓月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立志向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有梦想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感受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“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火焰蓝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”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精神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中学组</w:t>
            </w: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临沧市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赵子建</w:t>
            </w:r>
          </w:p>
        </w:tc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红领巾爱祖国，争做新时代好队员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——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红领巾走进四史馆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中学组</w:t>
            </w: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玉溪市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张平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从小学先锋，长大做先锋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——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争做新时代好队员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中学组</w:t>
            </w: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红河州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何丽春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“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”——“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劳动</w:t>
            </w: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砺</w:t>
            </w:r>
            <w:proofErr w:type="gramEnd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心志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实践促成长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校外组</w:t>
            </w:r>
          </w:p>
        </w:tc>
      </w:tr>
      <w:tr w:rsidR="00142089" w:rsidRPr="007B59F1" w:rsidTr="00C13D08">
        <w:trPr>
          <w:trHeight w:val="15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临沧市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李燕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红领巾爱祖国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“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临翔区城市小主人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”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系列活动之传承优秀传统文化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非遗手工有魅力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——</w:t>
            </w: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学剪纸教学设计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校外组</w:t>
            </w:r>
          </w:p>
        </w:tc>
      </w:tr>
      <w:tr w:rsidR="00142089" w:rsidRPr="007B59F1" w:rsidTr="00C13D08">
        <w:trPr>
          <w:trHeight w:val="75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玉溪市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杨济源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青春</w:t>
            </w:r>
            <w:proofErr w:type="gramStart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蓝焰护红苗</w:t>
            </w:r>
            <w:proofErr w:type="gramEnd"/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，为民服务育少年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89" w:rsidRPr="007B59F1" w:rsidRDefault="00142089" w:rsidP="00C13D0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7B59F1">
              <w:rPr>
                <w:color w:val="000000"/>
                <w:kern w:val="0"/>
                <w:sz w:val="28"/>
                <w:szCs w:val="28"/>
                <w:lang/>
              </w:rPr>
              <w:t>校外组</w:t>
            </w:r>
          </w:p>
        </w:tc>
      </w:tr>
    </w:tbl>
    <w:p w:rsidR="00BE0574" w:rsidRDefault="00BE0574" w:rsidP="00142089">
      <w:pPr>
        <w:spacing w:line="20" w:lineRule="exact"/>
        <w:ind w:firstLine="640"/>
      </w:pPr>
    </w:p>
    <w:sectPr w:rsidR="00BE0574">
      <w:pgSz w:w="16838" w:h="11906" w:orient="landscape"/>
      <w:pgMar w:top="1587" w:right="2098" w:bottom="1474" w:left="1984" w:header="1276" w:footer="1276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089"/>
    <w:rsid w:val="00142089"/>
    <w:rsid w:val="00BE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89"/>
    <w:pPr>
      <w:widowControl w:val="0"/>
      <w:spacing w:line="5740" w:lineRule="exact"/>
      <w:ind w:firstLineChars="200" w:firstLine="88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</dc:creator>
  <cp:lastModifiedBy>LSD</cp:lastModifiedBy>
  <cp:revision>1</cp:revision>
  <dcterms:created xsi:type="dcterms:W3CDTF">2024-09-13T01:58:00Z</dcterms:created>
  <dcterms:modified xsi:type="dcterms:W3CDTF">2024-09-13T01:59:00Z</dcterms:modified>
</cp:coreProperties>
</file>